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1D2" w:rsidRDefault="0028412F">
      <w:r>
        <w:t>“</w:t>
      </w:r>
      <w:r w:rsidR="0068697B">
        <w:t xml:space="preserve">Kom we gaan naar </w:t>
      </w:r>
      <w:proofErr w:type="spellStart"/>
      <w:r w:rsidR="0068697B">
        <w:t>Eurodisney</w:t>
      </w:r>
      <w:proofErr w:type="spellEnd"/>
      <w:r w:rsidR="0068697B">
        <w:t>.</w:t>
      </w:r>
      <w:r>
        <w:t xml:space="preserve">” </w:t>
      </w:r>
      <w:r w:rsidR="0068697B">
        <w:t xml:space="preserve"> Dat</w:t>
      </w:r>
      <w:r w:rsidR="00345BE7">
        <w:t xml:space="preserve"> is </w:t>
      </w:r>
      <w:r w:rsidR="0068697B">
        <w:t xml:space="preserve">tenminste </w:t>
      </w:r>
      <w:r w:rsidR="00345BE7">
        <w:t xml:space="preserve">een leuke manier om in </w:t>
      </w:r>
      <w:r w:rsidR="0068697B">
        <w:t>de</w:t>
      </w:r>
      <w:r w:rsidR="00345BE7">
        <w:t xml:space="preserve"> file te staan</w:t>
      </w:r>
      <w:r w:rsidR="003951AB">
        <w:t>, moet hij gedacht hebben</w:t>
      </w:r>
      <w:r w:rsidR="00345BE7">
        <w:t xml:space="preserve">.  Gemiddeld </w:t>
      </w:r>
      <w:r w:rsidR="0068697B">
        <w:t xml:space="preserve">brengen bezoekers er </w:t>
      </w:r>
      <w:r w:rsidR="005020CF">
        <w:t xml:space="preserve">immers </w:t>
      </w:r>
      <w:r w:rsidR="00345BE7">
        <w:t>70% van</w:t>
      </w:r>
      <w:r w:rsidR="0068697B">
        <w:t xml:space="preserve"> hun</w:t>
      </w:r>
      <w:r w:rsidR="00345BE7">
        <w:t xml:space="preserve"> tijd </w:t>
      </w:r>
      <w:r w:rsidR="0068697B">
        <w:t xml:space="preserve">door met </w:t>
      </w:r>
      <w:r w:rsidR="00345BE7">
        <w:t>wachten.</w:t>
      </w:r>
    </w:p>
    <w:p w:rsidR="00345BE7" w:rsidRDefault="00345BE7">
      <w:r>
        <w:t xml:space="preserve">Files op een </w:t>
      </w:r>
      <w:r w:rsidR="005020CF">
        <w:t>autostrade gaan sneller vooruit, denk ik dan.</w:t>
      </w:r>
    </w:p>
    <w:p w:rsidR="0094134A" w:rsidRDefault="0068697B">
      <w:proofErr w:type="spellStart"/>
      <w:r>
        <w:t>Wil</w:t>
      </w:r>
      <w:r w:rsidR="005020CF">
        <w:t>f</w:t>
      </w:r>
      <w:r>
        <w:t>ried</w:t>
      </w:r>
      <w:proofErr w:type="spellEnd"/>
      <w:r>
        <w:t xml:space="preserve"> </w:t>
      </w:r>
      <w:proofErr w:type="spellStart"/>
      <w:r w:rsidR="0094134A">
        <w:t>Martens</w:t>
      </w:r>
      <w:proofErr w:type="spellEnd"/>
      <w:r w:rsidR="0094134A">
        <w:t xml:space="preserve"> stond </w:t>
      </w:r>
      <w:r w:rsidR="003951AB">
        <w:t xml:space="preserve">dus </w:t>
      </w:r>
      <w:r w:rsidR="0094134A">
        <w:t xml:space="preserve">in </w:t>
      </w:r>
      <w:r>
        <w:t xml:space="preserve">zo’n </w:t>
      </w:r>
      <w:r w:rsidR="0094134A">
        <w:t xml:space="preserve"> file. In </w:t>
      </w:r>
      <w:proofErr w:type="spellStart"/>
      <w:r>
        <w:t>E</w:t>
      </w:r>
      <w:r w:rsidR="005020CF">
        <w:t>urodi</w:t>
      </w:r>
      <w:r w:rsidR="0094134A">
        <w:t>s</w:t>
      </w:r>
      <w:r w:rsidR="003951AB">
        <w:t>ne</w:t>
      </w:r>
      <w:r w:rsidR="005020CF">
        <w:t>y</w:t>
      </w:r>
      <w:proofErr w:type="spellEnd"/>
      <w:r w:rsidR="0094134A">
        <w:t xml:space="preserve">. Toen hij </w:t>
      </w:r>
      <w:proofErr w:type="spellStart"/>
      <w:r>
        <w:t>ge’sms’t</w:t>
      </w:r>
      <w:proofErr w:type="spellEnd"/>
      <w:r>
        <w:t xml:space="preserve"> w</w:t>
      </w:r>
      <w:r w:rsidR="0094134A">
        <w:t xml:space="preserve">erd. </w:t>
      </w:r>
      <w:r>
        <w:t>Met de vraag o</w:t>
      </w:r>
      <w:r w:rsidR="0094134A">
        <w:t xml:space="preserve">m </w:t>
      </w:r>
      <w:r>
        <w:t xml:space="preserve">koninklijk </w:t>
      </w:r>
      <w:r w:rsidR="0094134A">
        <w:t xml:space="preserve">verkenner te </w:t>
      </w:r>
      <w:r>
        <w:t>worden</w:t>
      </w:r>
      <w:r w:rsidR="0094134A">
        <w:t>.</w:t>
      </w:r>
      <w:r>
        <w:t xml:space="preserve"> </w:t>
      </w:r>
    </w:p>
    <w:p w:rsidR="00D467A6" w:rsidRDefault="005020CF">
      <w:r>
        <w:t>Waarn</w:t>
      </w:r>
      <w:r w:rsidR="00D467A6">
        <w:t>a</w:t>
      </w:r>
      <w:r>
        <w:t>,</w:t>
      </w:r>
      <w:r w:rsidR="00D467A6">
        <w:t xml:space="preserve"> </w:t>
      </w:r>
      <w:r>
        <w:t xml:space="preserve">kwestie van voldoende druk uit te oefenen, </w:t>
      </w:r>
      <w:r w:rsidR="00D467A6">
        <w:t xml:space="preserve">nog zo’n 50 telefoontjes volgden. </w:t>
      </w:r>
      <w:r>
        <w:t xml:space="preserve">Van oude </w:t>
      </w:r>
      <w:proofErr w:type="spellStart"/>
      <w:r>
        <w:t>scoutsvrienden</w:t>
      </w:r>
      <w:proofErr w:type="spellEnd"/>
      <w:r>
        <w:t xml:space="preserve">. Lieden met de meest liederlijke totemnamen. </w:t>
      </w:r>
      <w:r w:rsidR="00D467A6">
        <w:t xml:space="preserve"> </w:t>
      </w:r>
    </w:p>
    <w:p w:rsidR="005020CF" w:rsidRDefault="005020CF">
      <w:r>
        <w:t>Dit land wordt</w:t>
      </w:r>
      <w:r w:rsidR="003951AB">
        <w:t xml:space="preserve"> immers</w:t>
      </w:r>
      <w:r>
        <w:t xml:space="preserve"> geregeerd door homo </w:t>
      </w:r>
      <w:proofErr w:type="spellStart"/>
      <w:r>
        <w:t>ludens</w:t>
      </w:r>
      <w:proofErr w:type="spellEnd"/>
      <w:r>
        <w:t xml:space="preserve">. Vlagje strijken, groetje brengen, liedje zingen, spelletje spelen, vlagje moeten veroveren, bommetjes plaatsen, verkennertjes sturen, </w:t>
      </w:r>
      <w:proofErr w:type="spellStart"/>
      <w:r>
        <w:t>luitenantjes</w:t>
      </w:r>
      <w:proofErr w:type="spellEnd"/>
      <w:r>
        <w:t xml:space="preserve"> laten warmlopen, maarschalkje op het droge houden. En dat liefst met heel veel strategisch inzicht. Al loopt het daar dus mis met de huidige generatie politici. Die ventileren te snel </w:t>
      </w:r>
      <w:r w:rsidR="003951AB">
        <w:t xml:space="preserve">een mening </w:t>
      </w:r>
      <w:r>
        <w:t>in de media –die vierde macht, of is het eerder een arena die te pas –en volgens velen te onpas- gebruikt kan worden in de machtsstrijd tussen de zgn. drie machten, waarbij men voorbij gaat aan de echte twee machten in dit land, n.l. de economische grootheden en de politieke partijbonzen. Regeringen zijn gebonden aan begrotingen die op hun beurt afhangen van de winsten van de bedrijven. Parlementsleden zijn de koorknapen van de partijleidingen en de rechters zijn de uitvoerders van de wetten waarbij ze</w:t>
      </w:r>
      <w:r w:rsidR="003951AB">
        <w:t xml:space="preserve"> bij momenten hun </w:t>
      </w:r>
      <w:r>
        <w:t>e</w:t>
      </w:r>
      <w:r w:rsidR="003951AB">
        <w:t>i</w:t>
      </w:r>
      <w:r>
        <w:t xml:space="preserve">gen individuele frustraties laten meespelen maar of dat nu een positieve invulling van het begrip onafhankelijkheid is, zou ik toch betwijfelen. </w:t>
      </w:r>
    </w:p>
    <w:p w:rsidR="003951AB" w:rsidRDefault="005020CF">
      <w:r>
        <w:t>En to</w:t>
      </w:r>
      <w:r w:rsidR="008B15A2">
        <w:t>en gebeurde het. Ook ik werd</w:t>
      </w:r>
      <w:r>
        <w:t xml:space="preserve"> </w:t>
      </w:r>
      <w:r w:rsidR="0094134A">
        <w:t xml:space="preserve">gecontacteerd. </w:t>
      </w:r>
      <w:r>
        <w:t xml:space="preserve">Met de vraag om koninklijk </w:t>
      </w:r>
      <w:r w:rsidR="0094134A">
        <w:t>mineur</w:t>
      </w:r>
      <w:r>
        <w:t xml:space="preserve"> te worden</w:t>
      </w:r>
      <w:r w:rsidR="0094134A">
        <w:t xml:space="preserve">. Dus ik </w:t>
      </w:r>
      <w:r>
        <w:t xml:space="preserve">zeg ja, ik ben even oud als Filip maar nog nooit uitgenodigd geworden </w:t>
      </w:r>
      <w:r w:rsidR="0094134A">
        <w:t xml:space="preserve">op </w:t>
      </w:r>
      <w:r>
        <w:t xml:space="preserve">diens verjaardag en ook mijn zoon van 15 werd </w:t>
      </w:r>
      <w:r w:rsidR="00825D29">
        <w:t xml:space="preserve">dit jaar </w:t>
      </w:r>
      <w:r>
        <w:t xml:space="preserve">niet uitgenodigd </w:t>
      </w:r>
      <w:r w:rsidR="00825D29">
        <w:t xml:space="preserve">op een of andere viering, </w:t>
      </w:r>
      <w:r>
        <w:t>terwijl hond</w:t>
      </w:r>
      <w:r w:rsidR="003951AB">
        <w:t>er</w:t>
      </w:r>
      <w:r>
        <w:t>de</w:t>
      </w:r>
      <w:r w:rsidR="003951AB">
        <w:t>n</w:t>
      </w:r>
      <w:r>
        <w:t xml:space="preserve"> andere</w:t>
      </w:r>
      <w:r w:rsidR="00825D29">
        <w:t xml:space="preserve"> 15-jarigen </w:t>
      </w:r>
      <w:r>
        <w:t>dat wel w</w:t>
      </w:r>
      <w:r w:rsidR="003951AB">
        <w:t>e</w:t>
      </w:r>
      <w:r>
        <w:t xml:space="preserve">rden, dus </w:t>
      </w:r>
      <w:r w:rsidR="00825D29">
        <w:t xml:space="preserve">greep ik deze </w:t>
      </w:r>
      <w:r>
        <w:t>unieke kans.</w:t>
      </w:r>
    </w:p>
    <w:p w:rsidR="005020CF" w:rsidRDefault="003951AB">
      <w:r>
        <w:t xml:space="preserve">Een totem heb ik niet en </w:t>
      </w:r>
      <w:proofErr w:type="spellStart"/>
      <w:r>
        <w:t>scoutskleren</w:t>
      </w:r>
      <w:proofErr w:type="spellEnd"/>
      <w:r>
        <w:t xml:space="preserve"> al evenmin.</w:t>
      </w:r>
      <w:r w:rsidR="005020CF">
        <w:t xml:space="preserve"> </w:t>
      </w:r>
      <w:r>
        <w:t xml:space="preserve"> Maar ik jog, heb veel str</w:t>
      </w:r>
      <w:r w:rsidR="00825D29">
        <w:t>ategisch inzicht en dito verbee</w:t>
      </w:r>
      <w:r>
        <w:t>l</w:t>
      </w:r>
      <w:r w:rsidR="00825D29">
        <w:t>d</w:t>
      </w:r>
      <w:r>
        <w:t>ing.</w:t>
      </w:r>
    </w:p>
    <w:p w:rsidR="0094134A" w:rsidRDefault="003951AB">
      <w:r>
        <w:t xml:space="preserve">En dus </w:t>
      </w:r>
      <w:r w:rsidR="0094134A">
        <w:t>stap</w:t>
      </w:r>
      <w:r>
        <w:t>te ik</w:t>
      </w:r>
      <w:r w:rsidR="005020CF">
        <w:t xml:space="preserve"> waakzaam, zoals het een mineur past, </w:t>
      </w:r>
      <w:r w:rsidR="0094134A">
        <w:t>door het paleis. Z</w:t>
      </w:r>
      <w:r>
        <w:t>ag</w:t>
      </w:r>
      <w:r w:rsidR="0094134A">
        <w:t xml:space="preserve"> ik daar een zaal vol kaarsen.</w:t>
      </w:r>
      <w:r w:rsidR="005020CF">
        <w:t xml:space="preserve"> En op de gr</w:t>
      </w:r>
      <w:r w:rsidR="0094134A">
        <w:t>ond</w:t>
      </w:r>
      <w:r>
        <w:t>,</w:t>
      </w:r>
      <w:r w:rsidR="0094134A">
        <w:t xml:space="preserve"> in het midden</w:t>
      </w:r>
      <w:r>
        <w:t>,</w:t>
      </w:r>
      <w:r w:rsidR="0094134A">
        <w:t xml:space="preserve"> een gebogen rug. Die van </w:t>
      </w:r>
      <w:proofErr w:type="spellStart"/>
      <w:r w:rsidR="005020CF">
        <w:t>F</w:t>
      </w:r>
      <w:r w:rsidR="0094134A">
        <w:t>abiola</w:t>
      </w:r>
      <w:proofErr w:type="spellEnd"/>
      <w:r w:rsidR="0094134A">
        <w:t>. Ik hoor</w:t>
      </w:r>
      <w:r>
        <w:t>de</w:t>
      </w:r>
      <w:r w:rsidR="0094134A">
        <w:t xml:space="preserve"> haar repetitief klagend zingen</w:t>
      </w:r>
      <w:r w:rsidR="005020CF">
        <w:t>.</w:t>
      </w:r>
      <w:r w:rsidR="0094134A">
        <w:t xml:space="preserve"> </w:t>
      </w:r>
      <w:r w:rsidR="005020CF">
        <w:t>“</w:t>
      </w:r>
      <w:r w:rsidR="0094134A">
        <w:t xml:space="preserve">Pol </w:t>
      </w:r>
      <w:proofErr w:type="spellStart"/>
      <w:r w:rsidR="0094134A">
        <w:t>popol</w:t>
      </w:r>
      <w:proofErr w:type="spellEnd"/>
      <w:r w:rsidR="0094134A">
        <w:t xml:space="preserve"> pol oh pol…</w:t>
      </w:r>
      <w:r w:rsidR="005020CF">
        <w:t>”</w:t>
      </w:r>
    </w:p>
    <w:p w:rsidR="0094134A" w:rsidRDefault="005020CF">
      <w:r>
        <w:t>“</w:t>
      </w:r>
      <w:r w:rsidR="0094134A">
        <w:t>Sorry mevrouw</w:t>
      </w:r>
      <w:r w:rsidR="007704F5">
        <w:t>,</w:t>
      </w:r>
      <w:r w:rsidR="0094134A">
        <w:t xml:space="preserve"> maar was dat de roepnaam die u aan uw echtenoot</w:t>
      </w:r>
      <w:r>
        <w:t xml:space="preserve"> </w:t>
      </w:r>
      <w:r w:rsidR="0094134A">
        <w:t>gaf?</w:t>
      </w:r>
      <w:r>
        <w:t>” Ik</w:t>
      </w:r>
      <w:r w:rsidR="003951AB">
        <w:t xml:space="preserve"> roo</w:t>
      </w:r>
      <w:r>
        <w:t>k een primeur waarm</w:t>
      </w:r>
      <w:r w:rsidR="003951AB">
        <w:t>ee ik de media ko</w:t>
      </w:r>
      <w:r>
        <w:t>n halen zodat mijn bezoek zeker niet in mineu</w:t>
      </w:r>
      <w:r w:rsidR="003951AB">
        <w:t>r zou</w:t>
      </w:r>
      <w:r>
        <w:t xml:space="preserve"> eindigen.</w:t>
      </w:r>
    </w:p>
    <w:p w:rsidR="0094134A" w:rsidRDefault="0028412F">
      <w:r>
        <w:t>“</w:t>
      </w:r>
      <w:r w:rsidR="0094134A">
        <w:t>Maar nee, men</w:t>
      </w:r>
      <w:r w:rsidR="0036169F">
        <w:t>e</w:t>
      </w:r>
      <w:r w:rsidR="0094134A">
        <w:t>er. Ik bid opdat Pol zou terugkeren.</w:t>
      </w:r>
      <w:r>
        <w:t>”</w:t>
      </w:r>
    </w:p>
    <w:p w:rsidR="0028412F" w:rsidRDefault="003951AB">
      <w:r>
        <w:t>Daar ging</w:t>
      </w:r>
      <w:r w:rsidR="0028412F">
        <w:t xml:space="preserve"> mijn scoop. </w:t>
      </w:r>
    </w:p>
    <w:p w:rsidR="0028412F" w:rsidRDefault="0028412F">
      <w:r>
        <w:t>“</w:t>
      </w:r>
      <w:r w:rsidR="0094134A">
        <w:t>Welke Pol</w:t>
      </w:r>
      <w:r>
        <w:t>, mevrouw</w:t>
      </w:r>
      <w:r w:rsidR="0094134A">
        <w:t>?</w:t>
      </w:r>
      <w:r>
        <w:t>”</w:t>
      </w:r>
      <w:r w:rsidR="0094134A">
        <w:t xml:space="preserve"> </w:t>
      </w:r>
      <w:r>
        <w:t xml:space="preserve">Even hoopte ik die van Soulsister maar dat leek me te heet gegrepen. </w:t>
      </w:r>
    </w:p>
    <w:p w:rsidR="0094134A" w:rsidRDefault="003951AB">
      <w:r>
        <w:t xml:space="preserve">Dan </w:t>
      </w:r>
      <w:r w:rsidR="00825D29">
        <w:t>schrok ik: t</w:t>
      </w:r>
      <w:r w:rsidR="0094134A">
        <w:t xml:space="preserve">och niet </w:t>
      </w:r>
      <w:proofErr w:type="spellStart"/>
      <w:r w:rsidR="0094134A">
        <w:t>Vandendriessche</w:t>
      </w:r>
      <w:proofErr w:type="spellEnd"/>
      <w:r w:rsidR="0094134A">
        <w:t xml:space="preserve"> </w:t>
      </w:r>
      <w:r w:rsidR="00825D29">
        <w:t xml:space="preserve">zeker, </w:t>
      </w:r>
      <w:r w:rsidR="0094134A">
        <w:t xml:space="preserve">die zijn senaatszitje terug kwijt </w:t>
      </w:r>
      <w:r w:rsidR="00825D29">
        <w:t>was</w:t>
      </w:r>
      <w:r w:rsidR="0094134A">
        <w:t xml:space="preserve"> omdat </w:t>
      </w:r>
      <w:proofErr w:type="spellStart"/>
      <w:r w:rsidR="0094134A">
        <w:t>Lete</w:t>
      </w:r>
      <w:r w:rsidR="0036169F">
        <w:t>r</w:t>
      </w:r>
      <w:r w:rsidR="0094134A">
        <w:t>me</w:t>
      </w:r>
      <w:proofErr w:type="spellEnd"/>
      <w:r w:rsidR="0094134A">
        <w:t xml:space="preserve"> opnieuw i</w:t>
      </w:r>
      <w:r w:rsidR="0036169F">
        <w:t>n de senaat zijn loon komt opst</w:t>
      </w:r>
      <w:r w:rsidR="00825D29">
        <w:t>rijken…</w:t>
      </w:r>
      <w:r w:rsidR="0094134A">
        <w:t xml:space="preserve"> </w:t>
      </w:r>
      <w:r w:rsidR="0036169F">
        <w:t>Laat die Pol maar terug naar zijn gazet gaan.</w:t>
      </w:r>
    </w:p>
    <w:p w:rsidR="0094134A" w:rsidRDefault="0028412F">
      <w:r>
        <w:t>“</w:t>
      </w:r>
      <w:r w:rsidR="0094134A">
        <w:t>Pol VDB</w:t>
      </w:r>
      <w:r>
        <w:t>, meneer</w:t>
      </w:r>
      <w:r w:rsidR="0094134A">
        <w:t>.</w:t>
      </w:r>
      <w:r>
        <w:t>”</w:t>
      </w:r>
      <w:r w:rsidR="0094134A">
        <w:t xml:space="preserve"> </w:t>
      </w:r>
    </w:p>
    <w:p w:rsidR="0094134A" w:rsidRDefault="0028412F">
      <w:r>
        <w:t>“</w:t>
      </w:r>
      <w:r w:rsidR="0094134A">
        <w:t>Maar mevrouw, die is dood.</w:t>
      </w:r>
      <w:r>
        <w:t>”</w:t>
      </w:r>
    </w:p>
    <w:p w:rsidR="0094134A" w:rsidRDefault="0028412F">
      <w:r>
        <w:lastRenderedPageBreak/>
        <w:t>“</w:t>
      </w:r>
      <w:r w:rsidR="00825D29">
        <w:t xml:space="preserve">Ja, maar </w:t>
      </w:r>
      <w:r>
        <w:t>hij kan herrijzen want we</w:t>
      </w:r>
      <w:r w:rsidR="0094134A">
        <w:t xml:space="preserve"> hebben hem nu meer dan ooit nodi</w:t>
      </w:r>
      <w:r w:rsidR="000C50C1">
        <w:t>g. Beel</w:t>
      </w:r>
      <w:r w:rsidR="0094134A">
        <w:t>d</w:t>
      </w:r>
      <w:r w:rsidR="000C50C1">
        <w:t xml:space="preserve"> u zich in, men</w:t>
      </w:r>
      <w:r w:rsidR="0094134A">
        <w:t>eer, dat V</w:t>
      </w:r>
      <w:r w:rsidR="0038339A">
        <w:t xml:space="preserve">an </w:t>
      </w:r>
      <w:r w:rsidR="0094134A">
        <w:t>D</w:t>
      </w:r>
      <w:r w:rsidR="0038339A">
        <w:t xml:space="preserve">en </w:t>
      </w:r>
      <w:proofErr w:type="spellStart"/>
      <w:r w:rsidR="0094134A">
        <w:t>B</w:t>
      </w:r>
      <w:r w:rsidR="0038339A">
        <w:t>oeynants</w:t>
      </w:r>
      <w:proofErr w:type="spellEnd"/>
      <w:r w:rsidR="0094134A">
        <w:t xml:space="preserve"> vanda</w:t>
      </w:r>
      <w:r w:rsidR="0036169F">
        <w:t>a</w:t>
      </w:r>
      <w:r w:rsidR="0094134A">
        <w:t>g een speech zou houden. De mens</w:t>
      </w:r>
      <w:r w:rsidR="0036169F">
        <w:t>e</w:t>
      </w:r>
      <w:r w:rsidR="0094134A">
        <w:t>n zouden het w</w:t>
      </w:r>
      <w:r w:rsidR="0036169F">
        <w:t>el begrijpen.</w:t>
      </w:r>
      <w:r w:rsidR="0094134A">
        <w:t xml:space="preserve"> </w:t>
      </w:r>
      <w:proofErr w:type="spellStart"/>
      <w:r w:rsidR="0094134A">
        <w:t>Trop</w:t>
      </w:r>
      <w:proofErr w:type="spellEnd"/>
      <w:r w:rsidR="0094134A">
        <w:t xml:space="preserve"> is </w:t>
      </w:r>
      <w:r w:rsidR="0036169F">
        <w:t xml:space="preserve">toch </w:t>
      </w:r>
      <w:r w:rsidR="0094134A">
        <w:t>teveel. Teveel separatisme en gekibbel.</w:t>
      </w:r>
      <w:r>
        <w:t>”</w:t>
      </w:r>
    </w:p>
    <w:p w:rsidR="0094134A" w:rsidRDefault="0036169F">
      <w:r>
        <w:t xml:space="preserve">Hoe </w:t>
      </w:r>
      <w:proofErr w:type="spellStart"/>
      <w:r>
        <w:t>F</w:t>
      </w:r>
      <w:r w:rsidR="0094134A">
        <w:t>abiola</w:t>
      </w:r>
      <w:proofErr w:type="spellEnd"/>
      <w:r w:rsidR="0094134A">
        <w:t xml:space="preserve"> d</w:t>
      </w:r>
      <w:r>
        <w:t>i</w:t>
      </w:r>
      <w:r w:rsidR="0094134A">
        <w:t xml:space="preserve">e </w:t>
      </w:r>
      <w:r>
        <w:t>laatste</w:t>
      </w:r>
      <w:r w:rsidR="0094134A">
        <w:t xml:space="preserve"> woorden uitsprak laat ik even </w:t>
      </w:r>
      <w:r>
        <w:t>in</w:t>
      </w:r>
      <w:r w:rsidR="0094134A">
        <w:t xml:space="preserve"> het midden. Oude </w:t>
      </w:r>
      <w:r>
        <w:t>mensen</w:t>
      </w:r>
      <w:r w:rsidR="0094134A">
        <w:t xml:space="preserve">, ook al </w:t>
      </w:r>
      <w:r>
        <w:t>vertoeven</w:t>
      </w:r>
      <w:r w:rsidR="0094134A">
        <w:t xml:space="preserve"> ze met hun </w:t>
      </w:r>
      <w:r>
        <w:t>gedachten</w:t>
      </w:r>
      <w:r w:rsidR="0094134A">
        <w:t xml:space="preserve"> in de christelijke middeleeuwse catacomben,  verdienen de nodige eerbied.  </w:t>
      </w:r>
    </w:p>
    <w:p w:rsidR="000C50C1" w:rsidRDefault="0028412F">
      <w:r>
        <w:t>“</w:t>
      </w:r>
      <w:r w:rsidR="0094134A">
        <w:t xml:space="preserve">Wat </w:t>
      </w:r>
      <w:r w:rsidR="0036169F">
        <w:t>komt</w:t>
      </w:r>
      <w:r w:rsidR="0094134A">
        <w:t xml:space="preserve"> u hier doen meneer?</w:t>
      </w:r>
      <w:r>
        <w:t>”</w:t>
      </w:r>
      <w:r w:rsidR="0094134A">
        <w:t xml:space="preserve"> </w:t>
      </w:r>
    </w:p>
    <w:p w:rsidR="0094134A" w:rsidRDefault="0028412F">
      <w:r>
        <w:t>“</w:t>
      </w:r>
      <w:r w:rsidR="0094134A">
        <w:t>Ik kom ontmijnen, mevrouw.</w:t>
      </w:r>
      <w:r>
        <w:t>”</w:t>
      </w:r>
    </w:p>
    <w:p w:rsidR="0094134A" w:rsidRDefault="0028412F">
      <w:r>
        <w:t>“</w:t>
      </w:r>
      <w:r w:rsidR="0094134A">
        <w:t xml:space="preserve">Ha, dan </w:t>
      </w:r>
      <w:r w:rsidR="0036169F">
        <w:t>moet</w:t>
      </w:r>
      <w:r w:rsidR="0094134A">
        <w:t xml:space="preserve"> u bij de vrouw van mijn schoonbroer</w:t>
      </w:r>
      <w:r w:rsidRPr="0028412F">
        <w:t xml:space="preserve"> </w:t>
      </w:r>
      <w:r>
        <w:t>zijn</w:t>
      </w:r>
      <w:r w:rsidR="0094134A">
        <w:t>.</w:t>
      </w:r>
      <w:r>
        <w:t xml:space="preserve">” Het woord koningin kan ze niet over haar lippen krijgen. Spanjaarden en Italianen, het is altijd al </w:t>
      </w:r>
      <w:proofErr w:type="spellStart"/>
      <w:r>
        <w:t>haat-liefde</w:t>
      </w:r>
      <w:proofErr w:type="spellEnd"/>
      <w:r>
        <w:t xml:space="preserve"> geweest tussen die Latijnse furies.</w:t>
      </w:r>
    </w:p>
    <w:p w:rsidR="0036169F" w:rsidRDefault="0036169F">
      <w:r>
        <w:t xml:space="preserve">Bij het verlaten van de zaal hernam </w:t>
      </w:r>
      <w:proofErr w:type="spellStart"/>
      <w:r>
        <w:t>Fabiola</w:t>
      </w:r>
      <w:proofErr w:type="spellEnd"/>
      <w:r>
        <w:t xml:space="preserve"> haar geweeklaag. Ditmaal meende ik haar </w:t>
      </w:r>
      <w:r w:rsidRPr="0028412F">
        <w:rPr>
          <w:i/>
        </w:rPr>
        <w:t xml:space="preserve">Gaston </w:t>
      </w:r>
      <w:proofErr w:type="spellStart"/>
      <w:r w:rsidRPr="0028412F">
        <w:rPr>
          <w:i/>
        </w:rPr>
        <w:t>Gaston</w:t>
      </w:r>
      <w:proofErr w:type="spellEnd"/>
      <w:r>
        <w:t xml:space="preserve"> te horen prevelen. Toen ik door de laatste gang liep werd plots alles duidelijk. Ik passeerde  een reeks portretten</w:t>
      </w:r>
      <w:r w:rsidR="000C50C1">
        <w:t xml:space="preserve">, </w:t>
      </w:r>
      <w:r>
        <w:t xml:space="preserve"> van onder het stof gehaald en aan de muur </w:t>
      </w:r>
      <w:r w:rsidR="000C50C1">
        <w:t>opgehangen</w:t>
      </w:r>
      <w:r>
        <w:t xml:space="preserve">. Ik herkende </w:t>
      </w:r>
      <w:proofErr w:type="spellStart"/>
      <w:r>
        <w:t>Eyskens</w:t>
      </w:r>
      <w:proofErr w:type="spellEnd"/>
      <w:r>
        <w:t xml:space="preserve"> senior, jawel de Gaston. Daarnaast </w:t>
      </w:r>
      <w:r w:rsidR="000C50C1">
        <w:t xml:space="preserve">hingen </w:t>
      </w:r>
      <w:proofErr w:type="spellStart"/>
      <w:r w:rsidR="000C50C1">
        <w:t>Paul-Henri</w:t>
      </w:r>
      <w:proofErr w:type="spellEnd"/>
      <w:r w:rsidR="000C50C1">
        <w:t xml:space="preserve"> Spaak, Willy </w:t>
      </w:r>
      <w:proofErr w:type="spellStart"/>
      <w:r w:rsidR="000C50C1">
        <w:t>Declercq</w:t>
      </w:r>
      <w:proofErr w:type="spellEnd"/>
      <w:r w:rsidR="000C50C1">
        <w:t xml:space="preserve"> en Leo </w:t>
      </w:r>
      <w:proofErr w:type="spellStart"/>
      <w:r w:rsidR="000C50C1">
        <w:t>Tindemans</w:t>
      </w:r>
      <w:proofErr w:type="spellEnd"/>
      <w:r w:rsidR="000C50C1">
        <w:t>. Hoever k</w:t>
      </w:r>
      <w:r w:rsidR="00825D29">
        <w:t>an</w:t>
      </w:r>
      <w:r w:rsidR="000C50C1">
        <w:t xml:space="preserve"> je terug in de tijd gaan om strenge coryfeeën als redders des vaderland op te laten draven?</w:t>
      </w:r>
      <w:r w:rsidR="0028412F">
        <w:t xml:space="preserve"> Hoe dood moeten ze zijn om opnieuw opgevoerd te kunnen worden?</w:t>
      </w:r>
      <w:r w:rsidR="000C50C1">
        <w:t xml:space="preserve">  </w:t>
      </w:r>
    </w:p>
    <w:p w:rsidR="0028412F" w:rsidRDefault="0028412F" w:rsidP="0028412F">
      <w:r>
        <w:t xml:space="preserve">Zou men in Duitsland opnieuw </w:t>
      </w:r>
      <w:proofErr w:type="spellStart"/>
      <w:r>
        <w:t>Helmuth</w:t>
      </w:r>
      <w:proofErr w:type="spellEnd"/>
      <w:r>
        <w:t xml:space="preserve"> </w:t>
      </w:r>
      <w:proofErr w:type="spellStart"/>
      <w:r>
        <w:t>Köhl</w:t>
      </w:r>
      <w:proofErr w:type="spellEnd"/>
      <w:r>
        <w:t xml:space="preserve"> van onder het stof halen of Willy Brandt opgraven? Snakken de Britten naar </w:t>
      </w:r>
      <w:proofErr w:type="spellStart"/>
      <w:r>
        <w:t>Margaret</w:t>
      </w:r>
      <w:proofErr w:type="spellEnd"/>
      <w:r>
        <w:t xml:space="preserve"> </w:t>
      </w:r>
      <w:proofErr w:type="spellStart"/>
      <w:r>
        <w:t>Thatcher</w:t>
      </w:r>
      <w:proofErr w:type="spellEnd"/>
      <w:r>
        <w:t xml:space="preserve"> eens Gordon Brown weggestemd zal zijn?</w:t>
      </w:r>
    </w:p>
    <w:p w:rsidR="0028412F" w:rsidRDefault="0028412F" w:rsidP="0028412F">
      <w:r>
        <w:t xml:space="preserve">En komt na </w:t>
      </w:r>
      <w:proofErr w:type="spellStart"/>
      <w:r>
        <w:t>Sarkozy</w:t>
      </w:r>
      <w:proofErr w:type="spellEnd"/>
      <w:r>
        <w:t xml:space="preserve"> Chirac of </w:t>
      </w:r>
      <w:proofErr w:type="spellStart"/>
      <w:r>
        <w:t>Pompidou</w:t>
      </w:r>
      <w:proofErr w:type="spellEnd"/>
      <w:r>
        <w:t xml:space="preserve"> opnieuw op de troon?</w:t>
      </w:r>
    </w:p>
    <w:p w:rsidR="0028412F" w:rsidRDefault="0028412F" w:rsidP="0028412F">
      <w:r>
        <w:t>Nee toch. Maar wie “</w:t>
      </w:r>
      <w:r w:rsidR="00825D29">
        <w:t xml:space="preserve">onze” </w:t>
      </w:r>
      <w:r>
        <w:t xml:space="preserve">politici al eens in een andere landstaal heeft horen praten, weet dat ze o zo provincialistisch zijn. De </w:t>
      </w:r>
      <w:proofErr w:type="spellStart"/>
      <w:r>
        <w:t>Decker</w:t>
      </w:r>
      <w:proofErr w:type="spellEnd"/>
      <w:r>
        <w:t xml:space="preserve">, Somers, Vogels, </w:t>
      </w:r>
      <w:proofErr w:type="spellStart"/>
      <w:r>
        <w:t>Gennez</w:t>
      </w:r>
      <w:proofErr w:type="spellEnd"/>
      <w:r>
        <w:t xml:space="preserve">, </w:t>
      </w:r>
      <w:proofErr w:type="spellStart"/>
      <w:r>
        <w:t>Anciaux</w:t>
      </w:r>
      <w:proofErr w:type="spellEnd"/>
      <w:r>
        <w:t>,</w:t>
      </w:r>
      <w:r w:rsidR="00825D29">
        <w:t xml:space="preserve"> </w:t>
      </w:r>
      <w:proofErr w:type="spellStart"/>
      <w:r w:rsidR="00825D29">
        <w:t>Vandendriesche</w:t>
      </w:r>
      <w:proofErr w:type="spellEnd"/>
      <w:r>
        <w:t>… het kan niet ande</w:t>
      </w:r>
      <w:r w:rsidR="00825D29">
        <w:t xml:space="preserve">rs dan fout </w:t>
      </w:r>
      <w:r>
        <w:t xml:space="preserve">lopen. </w:t>
      </w:r>
      <w:r w:rsidR="007704F5">
        <w:t xml:space="preserve"> En dan zwijg ik nog over de taal(</w:t>
      </w:r>
      <w:proofErr w:type="spellStart"/>
      <w:r w:rsidR="007704F5">
        <w:t>on</w:t>
      </w:r>
      <w:proofErr w:type="spellEnd"/>
      <w:r w:rsidR="007704F5">
        <w:t xml:space="preserve">)kunde van </w:t>
      </w:r>
      <w:proofErr w:type="spellStart"/>
      <w:r w:rsidR="007704F5">
        <w:t>Elio</w:t>
      </w:r>
      <w:proofErr w:type="spellEnd"/>
      <w:r w:rsidR="007704F5">
        <w:t xml:space="preserve">, Isabel, </w:t>
      </w:r>
      <w:proofErr w:type="spellStart"/>
      <w:r w:rsidR="007704F5">
        <w:t>Laurette</w:t>
      </w:r>
      <w:proofErr w:type="spellEnd"/>
      <w:r w:rsidR="007704F5">
        <w:t xml:space="preserve"> en </w:t>
      </w:r>
      <w:proofErr w:type="spellStart"/>
      <w:r w:rsidR="007704F5">
        <w:t>Joëlle</w:t>
      </w:r>
      <w:proofErr w:type="spellEnd"/>
      <w:r w:rsidR="007704F5">
        <w:t>.</w:t>
      </w:r>
    </w:p>
    <w:p w:rsidR="002A7D41" w:rsidRDefault="000C50C1">
      <w:r>
        <w:t xml:space="preserve">Misschien zou men er beter aan doen de inboedel te verdelen en vanuit de regio’s samen te werken. Bij een boedelscheiding spelen vele factoren een rol. Niet in het minst de financiële draagkracht van elk van de partners. Wie veel heeft, moet meer inbrengen. Maar kan zich op die manier ook meer </w:t>
      </w:r>
      <w:proofErr w:type="spellStart"/>
      <w:r>
        <w:t>toeëigenen</w:t>
      </w:r>
      <w:proofErr w:type="spellEnd"/>
      <w:r>
        <w:t xml:space="preserve">.  Wanneer we geen federale regering meer nodig hebben, houdt BHV op als probleem te bestaan en  zijn ook de drie niet benoemde burgemeesters geen probleem meer. Halle en Vilvoorde worden Vlaams en in de drie randgemeenten zal men Nederlands als voertaal behouden, ook als men een meerderheid </w:t>
      </w:r>
      <w:proofErr w:type="spellStart"/>
      <w:r>
        <w:t>Franstaligen</w:t>
      </w:r>
      <w:proofErr w:type="spellEnd"/>
      <w:r>
        <w:t xml:space="preserve"> heeft. </w:t>
      </w:r>
    </w:p>
    <w:p w:rsidR="0028412F" w:rsidRDefault="0028412F">
      <w:r>
        <w:t>En Brus</w:t>
      </w:r>
      <w:r w:rsidR="002A7D41">
        <w:t xml:space="preserve">sel zal Franstalig blijven. Met een reeks burgers die een  andere taal spreken waaronder dus </w:t>
      </w:r>
      <w:proofErr w:type="spellStart"/>
      <w:r w:rsidR="002A7D41">
        <w:t>Nederlandstaligen</w:t>
      </w:r>
      <w:proofErr w:type="spellEnd"/>
      <w:r w:rsidR="002A7D41">
        <w:t xml:space="preserve">. </w:t>
      </w:r>
      <w:r w:rsidR="000C50C1">
        <w:t xml:space="preserve"> </w:t>
      </w:r>
    </w:p>
    <w:p w:rsidR="000C50C1" w:rsidRDefault="0028412F">
      <w:r>
        <w:t>Simpel toch.</w:t>
      </w:r>
    </w:p>
    <w:p w:rsidR="0094134A" w:rsidRDefault="003951AB">
      <w:r>
        <w:t xml:space="preserve">Toen ik die laatste woorden uitsprak glimlachte ik voldaan en aanmoedigend. Maar volgens Van </w:t>
      </w:r>
      <w:proofErr w:type="spellStart"/>
      <w:r>
        <w:t>Yperseel</w:t>
      </w:r>
      <w:proofErr w:type="spellEnd"/>
      <w:r>
        <w:t xml:space="preserve"> de </w:t>
      </w:r>
      <w:proofErr w:type="spellStart"/>
      <w:r>
        <w:t>Strihou</w:t>
      </w:r>
      <w:proofErr w:type="spellEnd"/>
      <w:r>
        <w:t xml:space="preserve">, die de Vlag vasthield, was ik toch niet de </w:t>
      </w:r>
      <w:proofErr w:type="spellStart"/>
      <w:r>
        <w:t>ontmijner</w:t>
      </w:r>
      <w:proofErr w:type="spellEnd"/>
      <w:r>
        <w:t xml:space="preserve"> die ze voor ogen hadden. Ik was, volgens deze koning achter de schermen, eerder bezig een bom onder </w:t>
      </w:r>
      <w:r w:rsidR="00825D29">
        <w:t xml:space="preserve">het </w:t>
      </w:r>
      <w:r>
        <w:t>paleis te leggen. En dus eindigde mijn bezoek aan het paleis alsnog in mineur.</w:t>
      </w:r>
    </w:p>
    <w:sectPr w:rsidR="0094134A" w:rsidSect="00BF31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defaultTabStop w:val="708"/>
  <w:hyphenationZone w:val="425"/>
  <w:characterSpacingControl w:val="doNotCompress"/>
  <w:compat/>
  <w:rsids>
    <w:rsidRoot w:val="00345BE7"/>
    <w:rsid w:val="000C50C1"/>
    <w:rsid w:val="0028412F"/>
    <w:rsid w:val="002A7D41"/>
    <w:rsid w:val="00345BE7"/>
    <w:rsid w:val="0036169F"/>
    <w:rsid w:val="0038339A"/>
    <w:rsid w:val="003951AB"/>
    <w:rsid w:val="005020CF"/>
    <w:rsid w:val="00605291"/>
    <w:rsid w:val="0068697B"/>
    <w:rsid w:val="007704F5"/>
    <w:rsid w:val="00825D29"/>
    <w:rsid w:val="008B15A2"/>
    <w:rsid w:val="0094134A"/>
    <w:rsid w:val="00BF31D2"/>
    <w:rsid w:val="00D467A6"/>
    <w:rsid w:val="00EF70F2"/>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F31D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C2C40-83F7-4B10-A776-1E67482F0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Pages>
  <Words>889</Words>
  <Characters>4892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XIOS</dc:creator>
  <cp:keywords/>
  <dc:description/>
  <cp:lastModifiedBy>XIOS</cp:lastModifiedBy>
  <cp:revision>20</cp:revision>
  <dcterms:created xsi:type="dcterms:W3CDTF">2008-10-04T16:20:00Z</dcterms:created>
  <dcterms:modified xsi:type="dcterms:W3CDTF">2008-12-23T13:59:00Z</dcterms:modified>
</cp:coreProperties>
</file>